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FD" w:rsidRPr="00D44243" w:rsidRDefault="002956FD" w:rsidP="00471E2C">
      <w:pPr>
        <w:jc w:val="center"/>
        <w:rPr>
          <w:rFonts w:ascii="Times New Roman" w:hAnsi="Times New Roman" w:cs="Times New Roman"/>
          <w:b/>
          <w:sz w:val="28"/>
          <w:szCs w:val="28"/>
        </w:rPr>
      </w:pPr>
      <w:r w:rsidRPr="00D44243">
        <w:rPr>
          <w:rFonts w:ascii="Times New Roman" w:hAnsi="Times New Roman" w:cs="Times New Roman"/>
          <w:b/>
          <w:sz w:val="28"/>
          <w:szCs w:val="28"/>
        </w:rPr>
        <w:t>ПОЯСНИТЕЛЬНАЯ ЗАПИСКА</w:t>
      </w:r>
    </w:p>
    <w:p w:rsidR="00E55C6E" w:rsidRPr="00D44243" w:rsidRDefault="002956FD" w:rsidP="00956354">
      <w:pPr>
        <w:pStyle w:val="ConsPlusTitle"/>
        <w:jc w:val="center"/>
        <w:rPr>
          <w:rFonts w:ascii="Times New Roman" w:hAnsi="Times New Roman" w:cs="Times New Roman"/>
          <w:sz w:val="28"/>
          <w:szCs w:val="28"/>
        </w:rPr>
      </w:pPr>
      <w:r w:rsidRPr="00D44243">
        <w:rPr>
          <w:rFonts w:ascii="Times New Roman" w:hAnsi="Times New Roman" w:cs="Times New Roman"/>
          <w:sz w:val="28"/>
          <w:szCs w:val="28"/>
        </w:rPr>
        <w:tab/>
        <w:t xml:space="preserve">к проекту </w:t>
      </w:r>
      <w:r w:rsidR="00D44243" w:rsidRPr="00D44243">
        <w:rPr>
          <w:rFonts w:ascii="Times New Roman" w:hAnsi="Times New Roman" w:cs="Times New Roman"/>
          <w:sz w:val="28"/>
          <w:szCs w:val="28"/>
        </w:rPr>
        <w:t xml:space="preserve">к проекту закона Удмуртской Республики </w:t>
      </w:r>
    </w:p>
    <w:p w:rsidR="00E55C6E" w:rsidRPr="00D44243" w:rsidRDefault="00956354" w:rsidP="00956354">
      <w:pPr>
        <w:pStyle w:val="ConsPlusTitle"/>
        <w:jc w:val="center"/>
        <w:rPr>
          <w:rFonts w:ascii="Times New Roman" w:hAnsi="Times New Roman" w:cs="Times New Roman"/>
          <w:sz w:val="28"/>
          <w:szCs w:val="28"/>
        </w:rPr>
      </w:pPr>
      <w:r w:rsidRPr="00D44243">
        <w:rPr>
          <w:rFonts w:ascii="Times New Roman" w:hAnsi="Times New Roman" w:cs="Times New Roman"/>
          <w:sz w:val="28"/>
          <w:szCs w:val="28"/>
        </w:rPr>
        <w:t xml:space="preserve"> «О </w:t>
      </w:r>
      <w:r w:rsidR="003E4206" w:rsidRPr="00D44243">
        <w:rPr>
          <w:rFonts w:ascii="Times New Roman" w:hAnsi="Times New Roman" w:cs="Times New Roman"/>
          <w:sz w:val="28"/>
          <w:szCs w:val="28"/>
        </w:rPr>
        <w:t>региональном государственном контроле (надзоре)</w:t>
      </w:r>
      <w:r w:rsidRPr="00D44243">
        <w:rPr>
          <w:rFonts w:ascii="Times New Roman" w:hAnsi="Times New Roman" w:cs="Times New Roman"/>
          <w:sz w:val="28"/>
          <w:szCs w:val="28"/>
        </w:rPr>
        <w:t xml:space="preserve"> </w:t>
      </w:r>
      <w:r w:rsidR="003E4206" w:rsidRPr="00D44243">
        <w:rPr>
          <w:rFonts w:ascii="Times New Roman" w:hAnsi="Times New Roman" w:cs="Times New Roman"/>
          <w:sz w:val="28"/>
          <w:szCs w:val="28"/>
        </w:rPr>
        <w:t xml:space="preserve">в области технического состояния и эксплуатации аттракционов на территории </w:t>
      </w:r>
      <w:r w:rsidR="00E55C6E" w:rsidRPr="00D44243">
        <w:rPr>
          <w:rFonts w:ascii="Times New Roman" w:hAnsi="Times New Roman" w:cs="Times New Roman"/>
          <w:sz w:val="28"/>
          <w:szCs w:val="28"/>
        </w:rPr>
        <w:t>У</w:t>
      </w:r>
      <w:r w:rsidR="003E4206" w:rsidRPr="00D44243">
        <w:rPr>
          <w:rFonts w:ascii="Times New Roman" w:hAnsi="Times New Roman" w:cs="Times New Roman"/>
          <w:sz w:val="28"/>
          <w:szCs w:val="28"/>
        </w:rPr>
        <w:t>дмуртской</w:t>
      </w:r>
      <w:r w:rsidR="00E55C6E" w:rsidRPr="00D44243">
        <w:rPr>
          <w:rFonts w:ascii="Times New Roman" w:hAnsi="Times New Roman" w:cs="Times New Roman"/>
          <w:sz w:val="28"/>
          <w:szCs w:val="28"/>
        </w:rPr>
        <w:t xml:space="preserve"> Р</w:t>
      </w:r>
      <w:r w:rsidR="003E4206" w:rsidRPr="00D44243">
        <w:rPr>
          <w:rFonts w:ascii="Times New Roman" w:hAnsi="Times New Roman" w:cs="Times New Roman"/>
          <w:sz w:val="28"/>
          <w:szCs w:val="28"/>
        </w:rPr>
        <w:t>еспублики</w:t>
      </w:r>
      <w:r w:rsidR="00E55C6E" w:rsidRPr="00D44243">
        <w:rPr>
          <w:rFonts w:ascii="Times New Roman" w:hAnsi="Times New Roman" w:cs="Times New Roman"/>
          <w:sz w:val="28"/>
          <w:szCs w:val="28"/>
        </w:rPr>
        <w:t>»</w:t>
      </w:r>
    </w:p>
    <w:p w:rsidR="00956354" w:rsidRDefault="001A1815" w:rsidP="001A1815">
      <w:pPr>
        <w:pStyle w:val="ConsPlusNormal"/>
        <w:tabs>
          <w:tab w:val="left" w:pos="954"/>
        </w:tabs>
        <w:jc w:val="both"/>
        <w:rPr>
          <w:rFonts w:ascii="Times New Roman" w:hAnsi="Times New Roman" w:cs="Times New Roman"/>
          <w:sz w:val="28"/>
          <w:szCs w:val="28"/>
        </w:rPr>
      </w:pPr>
      <w:r>
        <w:rPr>
          <w:rFonts w:ascii="Times New Roman" w:hAnsi="Times New Roman" w:cs="Times New Roman"/>
          <w:sz w:val="28"/>
          <w:szCs w:val="28"/>
        </w:rPr>
        <w:tab/>
      </w:r>
    </w:p>
    <w:p w:rsidR="00A56E71" w:rsidRDefault="00A56E71" w:rsidP="00A56E71">
      <w:pPr>
        <w:pStyle w:val="ConsPlusNormal"/>
        <w:tabs>
          <w:tab w:val="left" w:pos="954"/>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Законопроект </w:t>
      </w:r>
      <w:r w:rsidR="001A1815" w:rsidRPr="001A1815">
        <w:rPr>
          <w:rFonts w:ascii="Times New Roman" w:hAnsi="Times New Roman" w:cs="Times New Roman"/>
          <w:sz w:val="28"/>
          <w:szCs w:val="28"/>
        </w:rPr>
        <w:t xml:space="preserve">подготовлен в целях реализации на территории </w:t>
      </w:r>
      <w:r w:rsidR="00025835">
        <w:rPr>
          <w:rFonts w:ascii="Times New Roman" w:hAnsi="Times New Roman" w:cs="Times New Roman"/>
          <w:sz w:val="28"/>
          <w:szCs w:val="28"/>
        </w:rPr>
        <w:t>Удмуртской Республики</w:t>
      </w:r>
      <w:r w:rsidR="001A1815">
        <w:rPr>
          <w:rFonts w:ascii="Times New Roman" w:hAnsi="Times New Roman" w:cs="Times New Roman"/>
          <w:sz w:val="28"/>
          <w:szCs w:val="28"/>
        </w:rPr>
        <w:t xml:space="preserve"> </w:t>
      </w:r>
      <w:r>
        <w:rPr>
          <w:rFonts w:ascii="Times New Roman" w:hAnsi="Times New Roman" w:cs="Times New Roman"/>
          <w:sz w:val="28"/>
          <w:szCs w:val="28"/>
        </w:rPr>
        <w:t xml:space="preserve">положений </w:t>
      </w:r>
      <w:r w:rsidR="001A1815" w:rsidRPr="001A1815">
        <w:rPr>
          <w:rFonts w:ascii="Times New Roman" w:hAnsi="Times New Roman" w:cs="Times New Roman"/>
          <w:sz w:val="28"/>
          <w:szCs w:val="28"/>
        </w:rPr>
        <w:t>Федеральн</w:t>
      </w:r>
      <w:r>
        <w:rPr>
          <w:rFonts w:ascii="Times New Roman" w:hAnsi="Times New Roman" w:cs="Times New Roman"/>
          <w:sz w:val="28"/>
          <w:szCs w:val="28"/>
        </w:rPr>
        <w:t xml:space="preserve">ых </w:t>
      </w:r>
      <w:r w:rsidR="001A1815" w:rsidRPr="001A1815">
        <w:rPr>
          <w:rFonts w:ascii="Times New Roman" w:hAnsi="Times New Roman" w:cs="Times New Roman"/>
          <w:sz w:val="28"/>
          <w:szCs w:val="28"/>
        </w:rPr>
        <w:t>закон</w:t>
      </w:r>
      <w:r>
        <w:rPr>
          <w:rFonts w:ascii="Times New Roman" w:hAnsi="Times New Roman" w:cs="Times New Roman"/>
          <w:sz w:val="28"/>
          <w:szCs w:val="28"/>
        </w:rPr>
        <w:t>ов</w:t>
      </w:r>
      <w:r w:rsidR="001A1815" w:rsidRPr="001A1815">
        <w:rPr>
          <w:rFonts w:ascii="Times New Roman" w:hAnsi="Times New Roman" w:cs="Times New Roman"/>
          <w:sz w:val="28"/>
          <w:szCs w:val="28"/>
        </w:rPr>
        <w:t xml:space="preserve"> </w:t>
      </w:r>
      <w:r w:rsidRPr="00A56E71">
        <w:rPr>
          <w:rFonts w:ascii="Times New Roman" w:hAnsi="Times New Roman" w:cs="Times New Roman"/>
          <w:sz w:val="28"/>
          <w:szCs w:val="28"/>
        </w:rPr>
        <w:t>от 21 декабря 2021 года № 414-ФЗ «Об общих принципах организации публичной власти в субъектах Российской Федерации»</w:t>
      </w:r>
      <w:r w:rsidR="00471E2C">
        <w:rPr>
          <w:rFonts w:ascii="Times New Roman" w:hAnsi="Times New Roman" w:cs="Times New Roman"/>
          <w:sz w:val="28"/>
          <w:szCs w:val="28"/>
        </w:rPr>
        <w:t xml:space="preserve"> (далее –</w:t>
      </w:r>
      <w:r>
        <w:rPr>
          <w:rFonts w:ascii="Times New Roman" w:hAnsi="Times New Roman" w:cs="Times New Roman"/>
          <w:sz w:val="28"/>
          <w:szCs w:val="28"/>
        </w:rPr>
        <w:t xml:space="preserve"> Федеральный закон № 414-ФЗ) и от </w:t>
      </w:r>
      <w:r w:rsidR="00471E2C">
        <w:rPr>
          <w:rFonts w:ascii="Times New Roman" w:hAnsi="Times New Roman" w:cs="Times New Roman"/>
          <w:sz w:val="28"/>
          <w:szCs w:val="28"/>
        </w:rPr>
        <w:t xml:space="preserve">31 июля </w:t>
      </w:r>
      <w:r w:rsidR="001A1815" w:rsidRPr="001A1815">
        <w:rPr>
          <w:rFonts w:ascii="Times New Roman" w:hAnsi="Times New Roman" w:cs="Times New Roman"/>
          <w:sz w:val="28"/>
          <w:szCs w:val="28"/>
        </w:rPr>
        <w:t>2020 № 248-ФЗ «О государственном</w:t>
      </w:r>
      <w:r>
        <w:rPr>
          <w:rFonts w:ascii="Times New Roman" w:hAnsi="Times New Roman" w:cs="Times New Roman"/>
          <w:sz w:val="28"/>
          <w:szCs w:val="28"/>
        </w:rPr>
        <w:t xml:space="preserve"> </w:t>
      </w:r>
      <w:r w:rsidR="001A1815" w:rsidRPr="001A1815">
        <w:rPr>
          <w:rFonts w:ascii="Times New Roman" w:hAnsi="Times New Roman" w:cs="Times New Roman"/>
          <w:sz w:val="28"/>
          <w:szCs w:val="28"/>
        </w:rPr>
        <w:t>контроле (надзоре) и муниципальном контроле в Российской Федерации»</w:t>
      </w:r>
      <w:r>
        <w:rPr>
          <w:rFonts w:ascii="Times New Roman" w:hAnsi="Times New Roman" w:cs="Times New Roman"/>
          <w:sz w:val="28"/>
          <w:szCs w:val="28"/>
        </w:rPr>
        <w:t xml:space="preserve"> </w:t>
      </w:r>
      <w:r w:rsidR="001A1815" w:rsidRPr="001A1815">
        <w:rPr>
          <w:rFonts w:ascii="Times New Roman" w:hAnsi="Times New Roman" w:cs="Times New Roman"/>
          <w:sz w:val="28"/>
          <w:szCs w:val="28"/>
        </w:rPr>
        <w:t>(далее – Федеральный закон № 248-ФЗ)</w:t>
      </w:r>
      <w:r w:rsidR="00025835">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A56E71" w:rsidRPr="00A56E71" w:rsidRDefault="00A56E71" w:rsidP="00A56E71">
      <w:pPr>
        <w:pStyle w:val="ConsPlusNormal"/>
        <w:tabs>
          <w:tab w:val="left" w:pos="954"/>
        </w:tabs>
        <w:ind w:firstLine="567"/>
        <w:jc w:val="both"/>
        <w:rPr>
          <w:rFonts w:ascii="Times New Roman" w:hAnsi="Times New Roman" w:cs="Times New Roman"/>
          <w:sz w:val="28"/>
          <w:szCs w:val="28"/>
        </w:rPr>
      </w:pPr>
      <w:proofErr w:type="gramStart"/>
      <w:r w:rsidRPr="00A56E71">
        <w:rPr>
          <w:rFonts w:ascii="Times New Roman" w:hAnsi="Times New Roman" w:cs="Times New Roman"/>
          <w:sz w:val="28"/>
          <w:szCs w:val="28"/>
        </w:rPr>
        <w:t>Стать</w:t>
      </w:r>
      <w:r w:rsidR="00471E2C">
        <w:rPr>
          <w:rFonts w:ascii="Times New Roman" w:hAnsi="Times New Roman" w:cs="Times New Roman"/>
          <w:sz w:val="28"/>
          <w:szCs w:val="28"/>
        </w:rPr>
        <w:t xml:space="preserve">ей 26.3 Федерального закона от </w:t>
      </w:r>
      <w:r w:rsidRPr="00A56E71">
        <w:rPr>
          <w:rFonts w:ascii="Times New Roman" w:hAnsi="Times New Roman" w:cs="Times New Roman"/>
          <w:sz w:val="28"/>
          <w:szCs w:val="28"/>
        </w:rPr>
        <w:t>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 перечень полномочий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в том числе осуществление регионального государственного надзора в области технического состояния и</w:t>
      </w:r>
      <w:proofErr w:type="gramEnd"/>
      <w:r w:rsidRPr="00A56E71">
        <w:rPr>
          <w:rFonts w:ascii="Times New Roman" w:hAnsi="Times New Roman" w:cs="Times New Roman"/>
          <w:sz w:val="28"/>
          <w:szCs w:val="28"/>
        </w:rPr>
        <w:t xml:space="preserve"> эксплуатации самоходных машин и других видов техники, аттракционов. </w:t>
      </w:r>
    </w:p>
    <w:p w:rsidR="00A56E71" w:rsidRPr="00A56E71" w:rsidRDefault="00A56E71" w:rsidP="00A56E71">
      <w:pPr>
        <w:pStyle w:val="ConsPlusNormal"/>
        <w:tabs>
          <w:tab w:val="left" w:pos="954"/>
        </w:tabs>
        <w:ind w:firstLine="567"/>
        <w:jc w:val="both"/>
        <w:rPr>
          <w:rFonts w:ascii="Times New Roman" w:hAnsi="Times New Roman" w:cs="Times New Roman"/>
          <w:sz w:val="28"/>
          <w:szCs w:val="28"/>
        </w:rPr>
      </w:pPr>
      <w:r>
        <w:rPr>
          <w:rFonts w:ascii="Times New Roman" w:hAnsi="Times New Roman" w:cs="Times New Roman"/>
          <w:sz w:val="28"/>
          <w:szCs w:val="28"/>
        </w:rPr>
        <w:t>В</w:t>
      </w:r>
      <w:r w:rsidRPr="00A56E71">
        <w:rPr>
          <w:rFonts w:ascii="Times New Roman" w:hAnsi="Times New Roman" w:cs="Times New Roman"/>
          <w:sz w:val="28"/>
          <w:szCs w:val="28"/>
        </w:rPr>
        <w:t xml:space="preserve"> силу подпункта 1 части 3 статьи 64 </w:t>
      </w:r>
      <w:r>
        <w:rPr>
          <w:rFonts w:ascii="Times New Roman" w:hAnsi="Times New Roman" w:cs="Times New Roman"/>
          <w:sz w:val="28"/>
          <w:szCs w:val="28"/>
        </w:rPr>
        <w:t xml:space="preserve">Федерального закона № 414-ФЗ положения </w:t>
      </w:r>
      <w:r w:rsidRPr="00A56E71">
        <w:rPr>
          <w:rFonts w:ascii="Times New Roman" w:hAnsi="Times New Roman" w:cs="Times New Roman"/>
          <w:sz w:val="28"/>
          <w:szCs w:val="28"/>
        </w:rPr>
        <w:t>Федеральн</w:t>
      </w:r>
      <w:r>
        <w:rPr>
          <w:rFonts w:ascii="Times New Roman" w:hAnsi="Times New Roman" w:cs="Times New Roman"/>
          <w:sz w:val="28"/>
          <w:szCs w:val="28"/>
        </w:rPr>
        <w:t xml:space="preserve">ый </w:t>
      </w:r>
      <w:r w:rsidRPr="00A56E71">
        <w:rPr>
          <w:rFonts w:ascii="Times New Roman" w:hAnsi="Times New Roman" w:cs="Times New Roman"/>
          <w:sz w:val="28"/>
          <w:szCs w:val="28"/>
        </w:rPr>
        <w:t>закон о</w:t>
      </w:r>
      <w:r w:rsidR="00471E2C">
        <w:rPr>
          <w:rFonts w:ascii="Times New Roman" w:hAnsi="Times New Roman" w:cs="Times New Roman"/>
          <w:sz w:val="28"/>
          <w:szCs w:val="28"/>
        </w:rPr>
        <w:t xml:space="preserve">т 6 октября 1999 года № 184-ФЗ </w:t>
      </w:r>
      <w:r w:rsidRPr="00A56E71">
        <w:rPr>
          <w:rFonts w:ascii="Times New Roman" w:hAnsi="Times New Roman" w:cs="Times New Roman"/>
          <w:sz w:val="28"/>
          <w:szCs w:val="28"/>
        </w:rPr>
        <w:t xml:space="preserve">признается утратившими силу с 1 января 2023 года.  </w:t>
      </w:r>
      <w:proofErr w:type="gramStart"/>
      <w:r w:rsidRPr="00A56E71">
        <w:rPr>
          <w:rFonts w:ascii="Times New Roman" w:hAnsi="Times New Roman" w:cs="Times New Roman"/>
          <w:sz w:val="28"/>
          <w:szCs w:val="28"/>
        </w:rPr>
        <w:t>Так же данным актом в статье 44 установлен перечень полномочий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в том числе осуществление регионального государственного контроля (надзора) в области технического состояния и эксплуатации аттракционов и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roofErr w:type="gramEnd"/>
    </w:p>
    <w:p w:rsidR="00A56E71" w:rsidRPr="00A56E71" w:rsidRDefault="00A56E71" w:rsidP="00A56E71">
      <w:pPr>
        <w:pStyle w:val="ConsPlusNormal"/>
        <w:tabs>
          <w:tab w:val="left" w:pos="954"/>
        </w:tabs>
        <w:ind w:firstLine="567"/>
        <w:jc w:val="both"/>
        <w:rPr>
          <w:rFonts w:ascii="Times New Roman" w:hAnsi="Times New Roman" w:cs="Times New Roman"/>
          <w:sz w:val="28"/>
          <w:szCs w:val="28"/>
        </w:rPr>
      </w:pPr>
      <w:r w:rsidRPr="00A56E71">
        <w:rPr>
          <w:rFonts w:ascii="Times New Roman" w:hAnsi="Times New Roman" w:cs="Times New Roman"/>
          <w:sz w:val="28"/>
          <w:szCs w:val="28"/>
        </w:rPr>
        <w:t xml:space="preserve">Таким </w:t>
      </w:r>
      <w:r w:rsidR="00471E2C">
        <w:rPr>
          <w:rFonts w:ascii="Times New Roman" w:hAnsi="Times New Roman" w:cs="Times New Roman"/>
          <w:sz w:val="28"/>
          <w:szCs w:val="28"/>
        </w:rPr>
        <w:t xml:space="preserve">образом, с 1 января 2023 года </w:t>
      </w:r>
      <w:r w:rsidRPr="00A56E71">
        <w:rPr>
          <w:rFonts w:ascii="Times New Roman" w:hAnsi="Times New Roman" w:cs="Times New Roman"/>
          <w:sz w:val="28"/>
          <w:szCs w:val="28"/>
        </w:rPr>
        <w:t xml:space="preserve">из одного вида </w:t>
      </w:r>
      <w:r w:rsidR="00471E2C">
        <w:rPr>
          <w:rFonts w:ascii="Times New Roman" w:hAnsi="Times New Roman" w:cs="Times New Roman"/>
          <w:sz w:val="28"/>
          <w:szCs w:val="28"/>
        </w:rPr>
        <w:t xml:space="preserve">регионального государственного </w:t>
      </w:r>
      <w:r w:rsidRPr="00A56E71">
        <w:rPr>
          <w:rFonts w:ascii="Times New Roman" w:hAnsi="Times New Roman" w:cs="Times New Roman"/>
          <w:sz w:val="28"/>
          <w:szCs w:val="28"/>
        </w:rPr>
        <w:t xml:space="preserve">надзора в области технического состояния и эксплуатации самоходных машин и других видов техники, аттракционов </w:t>
      </w:r>
      <w:r>
        <w:rPr>
          <w:rFonts w:ascii="Times New Roman" w:hAnsi="Times New Roman" w:cs="Times New Roman"/>
          <w:sz w:val="28"/>
          <w:szCs w:val="28"/>
        </w:rPr>
        <w:t xml:space="preserve">установлены </w:t>
      </w:r>
      <w:r w:rsidRPr="00A56E71">
        <w:rPr>
          <w:rFonts w:ascii="Times New Roman" w:hAnsi="Times New Roman" w:cs="Times New Roman"/>
          <w:sz w:val="28"/>
          <w:szCs w:val="28"/>
        </w:rPr>
        <w:t xml:space="preserve">два самостоятельных вида надзора. </w:t>
      </w:r>
    </w:p>
    <w:p w:rsidR="00A56E71" w:rsidRDefault="00A56E71" w:rsidP="00A56E71">
      <w:pPr>
        <w:pStyle w:val="ConsPlusNormal"/>
        <w:tabs>
          <w:tab w:val="left" w:pos="954"/>
        </w:tabs>
        <w:ind w:firstLine="567"/>
        <w:jc w:val="both"/>
        <w:rPr>
          <w:rFonts w:ascii="Times New Roman" w:hAnsi="Times New Roman" w:cs="Times New Roman"/>
          <w:sz w:val="28"/>
          <w:szCs w:val="28"/>
        </w:rPr>
      </w:pPr>
      <w:r>
        <w:rPr>
          <w:rFonts w:ascii="Times New Roman" w:hAnsi="Times New Roman" w:cs="Times New Roman"/>
          <w:sz w:val="28"/>
          <w:szCs w:val="28"/>
        </w:rPr>
        <w:t>Ф</w:t>
      </w:r>
      <w:r w:rsidR="001A1815" w:rsidRPr="001A1815">
        <w:rPr>
          <w:rFonts w:ascii="Times New Roman" w:hAnsi="Times New Roman" w:cs="Times New Roman"/>
          <w:sz w:val="28"/>
          <w:szCs w:val="28"/>
        </w:rPr>
        <w:t>едеральным законом № 248-ФЗ установлено, что виды</w:t>
      </w:r>
      <w:r w:rsidR="001A1815">
        <w:rPr>
          <w:rFonts w:ascii="Times New Roman" w:hAnsi="Times New Roman" w:cs="Times New Roman"/>
          <w:sz w:val="28"/>
          <w:szCs w:val="28"/>
        </w:rPr>
        <w:t xml:space="preserve"> </w:t>
      </w:r>
      <w:r w:rsidR="001A1815" w:rsidRPr="001A1815">
        <w:rPr>
          <w:rFonts w:ascii="Times New Roman" w:hAnsi="Times New Roman" w:cs="Times New Roman"/>
          <w:sz w:val="28"/>
          <w:szCs w:val="28"/>
        </w:rPr>
        <w:t>регионального государственного контроля (надзора) по предметам</w:t>
      </w:r>
      <w:r w:rsidR="001A1815">
        <w:rPr>
          <w:rFonts w:ascii="Times New Roman" w:hAnsi="Times New Roman" w:cs="Times New Roman"/>
          <w:sz w:val="28"/>
          <w:szCs w:val="28"/>
        </w:rPr>
        <w:t xml:space="preserve"> </w:t>
      </w:r>
      <w:r w:rsidR="001A1815" w:rsidRPr="001A1815">
        <w:rPr>
          <w:rFonts w:ascii="Times New Roman" w:hAnsi="Times New Roman" w:cs="Times New Roman"/>
          <w:sz w:val="28"/>
          <w:szCs w:val="28"/>
        </w:rPr>
        <w:t>совместного ведения Российской Федерации и субъектов Российской</w:t>
      </w:r>
      <w:r w:rsidR="001A1815">
        <w:rPr>
          <w:rFonts w:ascii="Times New Roman" w:hAnsi="Times New Roman" w:cs="Times New Roman"/>
          <w:sz w:val="28"/>
          <w:szCs w:val="28"/>
        </w:rPr>
        <w:t xml:space="preserve"> </w:t>
      </w:r>
      <w:r w:rsidR="001A1815" w:rsidRPr="001A1815">
        <w:rPr>
          <w:rFonts w:ascii="Times New Roman" w:hAnsi="Times New Roman" w:cs="Times New Roman"/>
          <w:sz w:val="28"/>
          <w:szCs w:val="28"/>
        </w:rPr>
        <w:t>Федерации устанавливаются федеральными законами (далее –</w:t>
      </w:r>
      <w:r w:rsidR="00025835" w:rsidRPr="00025835">
        <w:rPr>
          <w:rFonts w:ascii="Times New Roman" w:hAnsi="Times New Roman" w:cs="Times New Roman"/>
          <w:sz w:val="28"/>
          <w:szCs w:val="28"/>
        </w:rPr>
        <w:t xml:space="preserve"> </w:t>
      </w:r>
      <w:r w:rsidR="001A1815" w:rsidRPr="001A1815">
        <w:rPr>
          <w:rFonts w:ascii="Times New Roman" w:hAnsi="Times New Roman" w:cs="Times New Roman"/>
          <w:sz w:val="28"/>
          <w:szCs w:val="28"/>
        </w:rPr>
        <w:t>федеральный закон о виде контроля).</w:t>
      </w:r>
      <w:r w:rsidR="0054151E">
        <w:rPr>
          <w:rFonts w:ascii="Times New Roman" w:hAnsi="Times New Roman" w:cs="Times New Roman"/>
          <w:sz w:val="28"/>
          <w:szCs w:val="28"/>
        </w:rPr>
        <w:t xml:space="preserve"> </w:t>
      </w:r>
    </w:p>
    <w:p w:rsidR="0004797B" w:rsidRDefault="00A56E71" w:rsidP="0004797B">
      <w:pPr>
        <w:pStyle w:val="ConsPlusNormal"/>
        <w:tabs>
          <w:tab w:val="left" w:pos="954"/>
        </w:tabs>
        <w:ind w:firstLine="567"/>
        <w:jc w:val="both"/>
        <w:rPr>
          <w:rFonts w:ascii="Times New Roman" w:hAnsi="Times New Roman" w:cs="Times New Roman"/>
          <w:sz w:val="28"/>
          <w:szCs w:val="28"/>
        </w:rPr>
      </w:pPr>
      <w:r>
        <w:rPr>
          <w:rFonts w:ascii="Times New Roman" w:hAnsi="Times New Roman" w:cs="Times New Roman"/>
          <w:sz w:val="28"/>
          <w:szCs w:val="28"/>
        </w:rPr>
        <w:t xml:space="preserve">Частью 2 статьи 15 </w:t>
      </w:r>
      <w:r w:rsidR="00025835" w:rsidRPr="00025835">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00025835" w:rsidRPr="00025835">
        <w:rPr>
          <w:rFonts w:ascii="Times New Roman" w:hAnsi="Times New Roman" w:cs="Times New Roman"/>
          <w:sz w:val="28"/>
          <w:szCs w:val="28"/>
        </w:rPr>
        <w:t>закон</w:t>
      </w:r>
      <w:r>
        <w:rPr>
          <w:rFonts w:ascii="Times New Roman" w:hAnsi="Times New Roman" w:cs="Times New Roman"/>
          <w:sz w:val="28"/>
          <w:szCs w:val="28"/>
        </w:rPr>
        <w:t>а</w:t>
      </w:r>
      <w:r w:rsidR="00025835" w:rsidRPr="00025835">
        <w:rPr>
          <w:rFonts w:ascii="Times New Roman" w:hAnsi="Times New Roman" w:cs="Times New Roman"/>
          <w:sz w:val="28"/>
          <w:szCs w:val="28"/>
        </w:rPr>
        <w:t xml:space="preserve"> № 248-ФЗ установлено, что федеральным</w:t>
      </w:r>
      <w:r w:rsidR="0054151E">
        <w:rPr>
          <w:rFonts w:ascii="Times New Roman" w:hAnsi="Times New Roman" w:cs="Times New Roman"/>
          <w:sz w:val="28"/>
          <w:szCs w:val="28"/>
        </w:rPr>
        <w:t xml:space="preserve"> </w:t>
      </w:r>
      <w:r w:rsidR="00025835" w:rsidRPr="00025835">
        <w:rPr>
          <w:rFonts w:ascii="Times New Roman" w:hAnsi="Times New Roman" w:cs="Times New Roman"/>
          <w:sz w:val="28"/>
          <w:szCs w:val="28"/>
        </w:rPr>
        <w:t>законом о виде контроля должен быть определен предмет контроля</w:t>
      </w:r>
      <w:r w:rsidR="0004797B">
        <w:rPr>
          <w:rFonts w:ascii="Times New Roman" w:hAnsi="Times New Roman" w:cs="Times New Roman"/>
          <w:sz w:val="28"/>
          <w:szCs w:val="28"/>
        </w:rPr>
        <w:t xml:space="preserve">. </w:t>
      </w:r>
    </w:p>
    <w:p w:rsidR="0004797B" w:rsidRDefault="00025835" w:rsidP="0004797B">
      <w:pPr>
        <w:pStyle w:val="ConsPlusNormal"/>
        <w:tabs>
          <w:tab w:val="left" w:pos="954"/>
        </w:tabs>
        <w:ind w:firstLine="567"/>
        <w:jc w:val="both"/>
        <w:rPr>
          <w:rFonts w:ascii="Times New Roman" w:hAnsi="Times New Roman" w:cs="Times New Roman"/>
          <w:sz w:val="28"/>
          <w:szCs w:val="28"/>
        </w:rPr>
      </w:pPr>
      <w:r w:rsidRPr="00025835">
        <w:rPr>
          <w:rFonts w:ascii="Times New Roman" w:hAnsi="Times New Roman" w:cs="Times New Roman"/>
          <w:sz w:val="28"/>
          <w:szCs w:val="28"/>
        </w:rPr>
        <w:t>Вместе с тем, в настоящее время федеральный закон, определяющий</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предмет регионального контроля (надзор) в области технического</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состоянием и эксплуатации аттракционов (далее – региональный надзор)</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отсутствует.</w:t>
      </w:r>
      <w:r w:rsidR="0004797B">
        <w:rPr>
          <w:rFonts w:ascii="Times New Roman" w:hAnsi="Times New Roman" w:cs="Times New Roman"/>
          <w:sz w:val="28"/>
          <w:szCs w:val="28"/>
        </w:rPr>
        <w:t xml:space="preserve"> </w:t>
      </w:r>
    </w:p>
    <w:p w:rsidR="0004797B" w:rsidRDefault="00025835" w:rsidP="0004797B">
      <w:pPr>
        <w:pStyle w:val="ConsPlusNormal"/>
        <w:tabs>
          <w:tab w:val="left" w:pos="954"/>
        </w:tabs>
        <w:ind w:firstLine="567"/>
        <w:jc w:val="both"/>
        <w:rPr>
          <w:rFonts w:ascii="Times New Roman" w:hAnsi="Times New Roman" w:cs="Times New Roman"/>
          <w:sz w:val="28"/>
          <w:szCs w:val="28"/>
        </w:rPr>
      </w:pPr>
      <w:proofErr w:type="gramStart"/>
      <w:r w:rsidRPr="00025835">
        <w:rPr>
          <w:rFonts w:ascii="Times New Roman" w:hAnsi="Times New Roman" w:cs="Times New Roman"/>
          <w:sz w:val="28"/>
          <w:szCs w:val="28"/>
        </w:rPr>
        <w:t>Частью 5 статьи 5 Федерального закона № 248-ФЗ установлено, что</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если федеральными законами о видах регионального государственного</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 xml:space="preserve">контроля </w:t>
      </w:r>
      <w:r w:rsidRPr="00025835">
        <w:rPr>
          <w:rFonts w:ascii="Times New Roman" w:hAnsi="Times New Roman" w:cs="Times New Roman"/>
          <w:sz w:val="28"/>
          <w:szCs w:val="28"/>
        </w:rPr>
        <w:lastRenderedPageBreak/>
        <w:t>(надзора), осуществляемого в рамках полномочий субъектов</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Российской Федерации по предметам совместного ведения Российской</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Федерации и субъектов Российской Федерации, не урегулированы</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положения, которые в соответствии с указанным Федеральным законом</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устанавливаются федеральными законами о видах контроля, такие</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положения могут быть установлены законами субъектов Российской</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Федерации.</w:t>
      </w:r>
      <w:r w:rsidR="0004797B">
        <w:rPr>
          <w:rFonts w:ascii="Times New Roman" w:hAnsi="Times New Roman" w:cs="Times New Roman"/>
          <w:sz w:val="28"/>
          <w:szCs w:val="28"/>
        </w:rPr>
        <w:t xml:space="preserve"> </w:t>
      </w:r>
      <w:proofErr w:type="gramEnd"/>
    </w:p>
    <w:p w:rsidR="0004797B" w:rsidRDefault="0004797B" w:rsidP="0004797B">
      <w:pPr>
        <w:pStyle w:val="ConsPlusNormal"/>
        <w:tabs>
          <w:tab w:val="left" w:pos="954"/>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подпункте «б» пункта 2 п</w:t>
      </w:r>
      <w:r w:rsidRPr="0004797B">
        <w:rPr>
          <w:rFonts w:ascii="Times New Roman" w:hAnsi="Times New Roman" w:cs="Times New Roman"/>
          <w:sz w:val="28"/>
          <w:szCs w:val="28"/>
        </w:rPr>
        <w:t>ротокол</w:t>
      </w:r>
      <w:r>
        <w:rPr>
          <w:rFonts w:ascii="Times New Roman" w:hAnsi="Times New Roman" w:cs="Times New Roman"/>
          <w:sz w:val="28"/>
          <w:szCs w:val="28"/>
        </w:rPr>
        <w:t>а</w:t>
      </w:r>
      <w:r w:rsidRPr="0004797B">
        <w:rPr>
          <w:rFonts w:ascii="Times New Roman" w:hAnsi="Times New Roman" w:cs="Times New Roman"/>
          <w:sz w:val="28"/>
          <w:szCs w:val="28"/>
        </w:rPr>
        <w:t xml:space="preserve"> заседания Межведомственной рабочей группы по вопросам реализации норм</w:t>
      </w:r>
      <w:r>
        <w:rPr>
          <w:rFonts w:ascii="Times New Roman" w:hAnsi="Times New Roman" w:cs="Times New Roman"/>
          <w:sz w:val="28"/>
          <w:szCs w:val="28"/>
        </w:rPr>
        <w:t xml:space="preserve"> </w:t>
      </w:r>
      <w:r w:rsidRPr="0004797B">
        <w:rPr>
          <w:rFonts w:ascii="Times New Roman" w:hAnsi="Times New Roman" w:cs="Times New Roman"/>
          <w:sz w:val="28"/>
          <w:szCs w:val="28"/>
        </w:rPr>
        <w:t xml:space="preserve">Федерального закона от 31 июля 2020 </w:t>
      </w:r>
      <w:r>
        <w:rPr>
          <w:rFonts w:ascii="Times New Roman" w:hAnsi="Times New Roman" w:cs="Times New Roman"/>
          <w:sz w:val="28"/>
          <w:szCs w:val="28"/>
        </w:rPr>
        <w:t xml:space="preserve">года </w:t>
      </w:r>
      <w:r w:rsidRPr="0004797B">
        <w:rPr>
          <w:rFonts w:ascii="Times New Roman" w:hAnsi="Times New Roman" w:cs="Times New Roman"/>
          <w:sz w:val="28"/>
          <w:szCs w:val="28"/>
        </w:rPr>
        <w:t xml:space="preserve">№ 248-ФЗ «О государственном контроле (надзоре) и муниципальном контроле </w:t>
      </w:r>
      <w:r w:rsidR="00B940C3">
        <w:rPr>
          <w:rFonts w:ascii="Times New Roman" w:hAnsi="Times New Roman" w:cs="Times New Roman"/>
          <w:sz w:val="28"/>
          <w:szCs w:val="28"/>
        </w:rPr>
        <w:t>в Российской Федерации» на тему</w:t>
      </w:r>
      <w:r w:rsidRPr="0004797B">
        <w:rPr>
          <w:rFonts w:ascii="Times New Roman" w:hAnsi="Times New Roman" w:cs="Times New Roman"/>
          <w:sz w:val="28"/>
          <w:szCs w:val="28"/>
        </w:rPr>
        <w:t xml:space="preserve"> «О рассмотрении жалоб в рамках механизма досудебного обжалования и о разъяснении отдельных вопросов осуществления контрольной (надзорной) деятельности» от 29 августа 2022 </w:t>
      </w:r>
      <w:r>
        <w:rPr>
          <w:rFonts w:ascii="Times New Roman" w:hAnsi="Times New Roman" w:cs="Times New Roman"/>
          <w:sz w:val="28"/>
          <w:szCs w:val="28"/>
        </w:rPr>
        <w:t xml:space="preserve">года </w:t>
      </w:r>
      <w:r w:rsidRPr="0004797B">
        <w:rPr>
          <w:rFonts w:ascii="Times New Roman" w:hAnsi="Times New Roman" w:cs="Times New Roman"/>
          <w:sz w:val="28"/>
          <w:szCs w:val="28"/>
        </w:rPr>
        <w:t xml:space="preserve">№ 37-Д24 </w:t>
      </w:r>
      <w:r w:rsidR="00B940C3">
        <w:rPr>
          <w:rFonts w:ascii="Times New Roman" w:hAnsi="Times New Roman" w:cs="Times New Roman"/>
          <w:sz w:val="28"/>
          <w:szCs w:val="28"/>
        </w:rPr>
        <w:t>даны разъяснения, что</w:t>
      </w:r>
      <w:proofErr w:type="gramEnd"/>
      <w:r w:rsidR="00B940C3">
        <w:rPr>
          <w:rFonts w:ascii="Times New Roman" w:hAnsi="Times New Roman" w:cs="Times New Roman"/>
          <w:sz w:val="28"/>
          <w:szCs w:val="28"/>
        </w:rPr>
        <w:t xml:space="preserve"> </w:t>
      </w:r>
      <w:r w:rsidRPr="0004797B">
        <w:rPr>
          <w:rFonts w:ascii="Times New Roman" w:hAnsi="Times New Roman" w:cs="Times New Roman"/>
          <w:sz w:val="28"/>
          <w:szCs w:val="28"/>
        </w:rPr>
        <w:t xml:space="preserve">до урегулирования вопросов осуществления </w:t>
      </w:r>
      <w:proofErr w:type="gramStart"/>
      <w:r w:rsidRPr="0004797B">
        <w:rPr>
          <w:rFonts w:ascii="Times New Roman" w:hAnsi="Times New Roman" w:cs="Times New Roman"/>
          <w:sz w:val="28"/>
          <w:szCs w:val="28"/>
        </w:rPr>
        <w:t>контроля за</w:t>
      </w:r>
      <w:proofErr w:type="gramEnd"/>
      <w:r w:rsidRPr="0004797B">
        <w:rPr>
          <w:rFonts w:ascii="Times New Roman" w:hAnsi="Times New Roman" w:cs="Times New Roman"/>
          <w:sz w:val="28"/>
          <w:szCs w:val="28"/>
        </w:rPr>
        <w:t xml:space="preserve"> аттракционами на федеральном уровне допускается опережающее нормотворчество органов государственной власти субъектов Российской Федерации в данной сфере, то есть принятие законов субъектов Российской Федерации, устанавлив</w:t>
      </w:r>
      <w:r>
        <w:rPr>
          <w:rFonts w:ascii="Times New Roman" w:hAnsi="Times New Roman" w:cs="Times New Roman"/>
          <w:sz w:val="28"/>
          <w:szCs w:val="28"/>
        </w:rPr>
        <w:t xml:space="preserve">ающих контроль за аттракционами. </w:t>
      </w:r>
    </w:p>
    <w:p w:rsidR="0004797B" w:rsidRPr="0004797B" w:rsidRDefault="00025835" w:rsidP="0004797B">
      <w:pPr>
        <w:pStyle w:val="ConsPlusNormal"/>
        <w:tabs>
          <w:tab w:val="left" w:pos="954"/>
        </w:tabs>
        <w:ind w:firstLine="567"/>
        <w:jc w:val="both"/>
        <w:rPr>
          <w:rFonts w:ascii="Times New Roman" w:hAnsi="Times New Roman" w:cs="Times New Roman"/>
          <w:sz w:val="28"/>
          <w:szCs w:val="28"/>
        </w:rPr>
      </w:pPr>
      <w:r w:rsidRPr="00025835">
        <w:rPr>
          <w:rFonts w:ascii="Times New Roman" w:hAnsi="Times New Roman" w:cs="Times New Roman"/>
          <w:sz w:val="28"/>
          <w:szCs w:val="28"/>
        </w:rPr>
        <w:t>Предмет регионального надзора, предложенный законопроектом,</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тождественен предмету надзора, установленному Постановлением</w:t>
      </w:r>
      <w:r w:rsidRPr="00025835">
        <w:t xml:space="preserve"> </w:t>
      </w:r>
      <w:r w:rsidRPr="00025835">
        <w:rPr>
          <w:rFonts w:ascii="Times New Roman" w:hAnsi="Times New Roman" w:cs="Times New Roman"/>
          <w:sz w:val="28"/>
          <w:szCs w:val="28"/>
        </w:rPr>
        <w:t>Правительства Р</w:t>
      </w:r>
      <w:r w:rsidR="0004797B">
        <w:rPr>
          <w:rFonts w:ascii="Times New Roman" w:hAnsi="Times New Roman" w:cs="Times New Roman"/>
          <w:sz w:val="28"/>
          <w:szCs w:val="28"/>
        </w:rPr>
        <w:t>оссийской Федерации о</w:t>
      </w:r>
      <w:r w:rsidRPr="00025835">
        <w:rPr>
          <w:rFonts w:ascii="Times New Roman" w:hAnsi="Times New Roman" w:cs="Times New Roman"/>
          <w:sz w:val="28"/>
          <w:szCs w:val="28"/>
        </w:rPr>
        <w:t>т 23</w:t>
      </w:r>
      <w:r w:rsidR="0004797B">
        <w:rPr>
          <w:rFonts w:ascii="Times New Roman" w:hAnsi="Times New Roman" w:cs="Times New Roman"/>
          <w:sz w:val="28"/>
          <w:szCs w:val="28"/>
        </w:rPr>
        <w:t xml:space="preserve"> сентября </w:t>
      </w:r>
      <w:r w:rsidRPr="00025835">
        <w:rPr>
          <w:rFonts w:ascii="Times New Roman" w:hAnsi="Times New Roman" w:cs="Times New Roman"/>
          <w:sz w:val="28"/>
          <w:szCs w:val="28"/>
        </w:rPr>
        <w:t>2020</w:t>
      </w:r>
      <w:r w:rsidR="0004797B">
        <w:rPr>
          <w:rFonts w:ascii="Times New Roman" w:hAnsi="Times New Roman" w:cs="Times New Roman"/>
          <w:sz w:val="28"/>
          <w:szCs w:val="28"/>
        </w:rPr>
        <w:t xml:space="preserve"> года </w:t>
      </w:r>
      <w:r w:rsidRPr="00025835">
        <w:rPr>
          <w:rFonts w:ascii="Times New Roman" w:hAnsi="Times New Roman" w:cs="Times New Roman"/>
          <w:sz w:val="28"/>
          <w:szCs w:val="28"/>
        </w:rPr>
        <w:t>№ 1540 «Об утверждении Правил</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осуществления регионального государственного надзора в области</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технического состояния и эксплуатации самоходных машин и других</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видов техники, аттракционов и внесении изменений в некоторые акты</w:t>
      </w:r>
      <w:r w:rsidR="0054151E">
        <w:rPr>
          <w:rFonts w:ascii="Times New Roman" w:hAnsi="Times New Roman" w:cs="Times New Roman"/>
          <w:sz w:val="28"/>
          <w:szCs w:val="28"/>
        </w:rPr>
        <w:t xml:space="preserve"> </w:t>
      </w:r>
      <w:r w:rsidRPr="00025835">
        <w:rPr>
          <w:rFonts w:ascii="Times New Roman" w:hAnsi="Times New Roman" w:cs="Times New Roman"/>
          <w:sz w:val="28"/>
          <w:szCs w:val="28"/>
        </w:rPr>
        <w:t>Правительства Российской Федерации».</w:t>
      </w:r>
      <w:r w:rsidRPr="00025835">
        <w:t xml:space="preserve"> </w:t>
      </w:r>
      <w:r w:rsidR="0004797B">
        <w:t xml:space="preserve"> </w:t>
      </w:r>
    </w:p>
    <w:p w:rsidR="002E3689" w:rsidRPr="00025835" w:rsidRDefault="0004797B" w:rsidP="0004797B">
      <w:pPr>
        <w:pStyle w:val="ConsPlusNormal"/>
        <w:tabs>
          <w:tab w:val="left" w:pos="954"/>
        </w:tabs>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Законопроект </w:t>
      </w:r>
      <w:r w:rsidR="004039BF" w:rsidRPr="004039BF">
        <w:rPr>
          <w:rFonts w:ascii="Times New Roman" w:hAnsi="Times New Roman" w:cs="Times New Roman"/>
          <w:sz w:val="28"/>
          <w:szCs w:val="28"/>
        </w:rPr>
        <w:t>закрепляет основ</w:t>
      </w:r>
      <w:r w:rsidR="005776EA">
        <w:rPr>
          <w:rFonts w:ascii="Times New Roman" w:hAnsi="Times New Roman" w:cs="Times New Roman"/>
          <w:sz w:val="28"/>
          <w:szCs w:val="28"/>
        </w:rPr>
        <w:t xml:space="preserve">ы правового регулирования в сфере </w:t>
      </w:r>
      <w:r w:rsidR="005776EA" w:rsidRPr="005776EA">
        <w:rPr>
          <w:rFonts w:ascii="Times New Roman" w:hAnsi="Times New Roman" w:cs="Times New Roman"/>
          <w:sz w:val="28"/>
          <w:szCs w:val="28"/>
        </w:rPr>
        <w:t>регионального государственного контроля (надзора) в области технического состояния и эксплуатации аттракционов на территории Удмуртской Республики</w:t>
      </w:r>
      <w:r>
        <w:rPr>
          <w:rFonts w:ascii="Times New Roman" w:hAnsi="Times New Roman" w:cs="Times New Roman"/>
          <w:sz w:val="28"/>
          <w:szCs w:val="28"/>
        </w:rPr>
        <w:t xml:space="preserve">. </w:t>
      </w:r>
    </w:p>
    <w:p w:rsidR="00D44243" w:rsidRPr="00CC79AD" w:rsidRDefault="00D44243" w:rsidP="002956FD">
      <w:pPr>
        <w:ind w:firstLine="709"/>
        <w:jc w:val="both"/>
        <w:rPr>
          <w:rFonts w:ascii="Times New Roman" w:hAnsi="Times New Roman" w:cs="Times New Roman"/>
          <w:sz w:val="28"/>
          <w:szCs w:val="28"/>
        </w:rPr>
      </w:pPr>
    </w:p>
    <w:p w:rsidR="002956FD" w:rsidRDefault="002956FD" w:rsidP="002956FD">
      <w:pPr>
        <w:jc w:val="both"/>
        <w:rPr>
          <w:rFonts w:ascii="Times New Roman" w:hAnsi="Times New Roman" w:cs="Times New Roman"/>
          <w:sz w:val="28"/>
          <w:szCs w:val="28"/>
        </w:rPr>
      </w:pPr>
    </w:p>
    <w:p w:rsidR="002956FD" w:rsidRDefault="002956FD" w:rsidP="002956FD">
      <w:pPr>
        <w:jc w:val="both"/>
        <w:rPr>
          <w:rFonts w:ascii="Times New Roman" w:hAnsi="Times New Roman" w:cs="Times New Roman"/>
          <w:sz w:val="28"/>
          <w:szCs w:val="28"/>
        </w:rPr>
      </w:pPr>
    </w:p>
    <w:p w:rsidR="002956FD" w:rsidRDefault="00471E2C" w:rsidP="002956FD">
      <w:pPr>
        <w:jc w:val="both"/>
        <w:rPr>
          <w:rFonts w:ascii="Times New Roman" w:hAnsi="Times New Roman" w:cs="Times New Roman"/>
          <w:sz w:val="28"/>
          <w:szCs w:val="28"/>
        </w:rPr>
      </w:pPr>
      <w:r>
        <w:rPr>
          <w:rFonts w:ascii="Times New Roman" w:hAnsi="Times New Roman" w:cs="Times New Roman"/>
          <w:sz w:val="28"/>
          <w:szCs w:val="28"/>
        </w:rPr>
        <w:t>Исполняющая</w:t>
      </w:r>
      <w:r w:rsidR="002956FD">
        <w:rPr>
          <w:rFonts w:ascii="Times New Roman" w:hAnsi="Times New Roman" w:cs="Times New Roman"/>
          <w:sz w:val="28"/>
          <w:szCs w:val="28"/>
        </w:rPr>
        <w:t xml:space="preserve"> обязанности </w:t>
      </w:r>
    </w:p>
    <w:p w:rsidR="002956FD" w:rsidRDefault="002956FD" w:rsidP="002956FD">
      <w:pPr>
        <w:jc w:val="both"/>
        <w:rPr>
          <w:rFonts w:ascii="Times New Roman" w:hAnsi="Times New Roman" w:cs="Times New Roman"/>
          <w:sz w:val="28"/>
          <w:szCs w:val="28"/>
        </w:rPr>
      </w:pPr>
      <w:r>
        <w:rPr>
          <w:rFonts w:ascii="Times New Roman" w:hAnsi="Times New Roman" w:cs="Times New Roman"/>
          <w:sz w:val="28"/>
          <w:szCs w:val="28"/>
        </w:rPr>
        <w:t>начальника Главного управления</w:t>
      </w:r>
      <w:bookmarkStart w:id="0" w:name="_GoBack"/>
      <w:bookmarkEnd w:id="0"/>
    </w:p>
    <w:p w:rsidR="002956FD" w:rsidRDefault="002956FD" w:rsidP="002956FD">
      <w:pPr>
        <w:jc w:val="both"/>
        <w:rPr>
          <w:rFonts w:ascii="Times New Roman" w:hAnsi="Times New Roman" w:cs="Times New Roman"/>
          <w:sz w:val="28"/>
          <w:szCs w:val="28"/>
        </w:rPr>
      </w:pPr>
      <w:r>
        <w:rPr>
          <w:rFonts w:ascii="Times New Roman" w:hAnsi="Times New Roman" w:cs="Times New Roman"/>
          <w:sz w:val="28"/>
          <w:szCs w:val="28"/>
        </w:rPr>
        <w:t>по государственному надзору</w:t>
      </w:r>
    </w:p>
    <w:p w:rsidR="00A11F6D" w:rsidRPr="00F520D1" w:rsidRDefault="002956FD" w:rsidP="002956FD">
      <w:pPr>
        <w:jc w:val="both"/>
        <w:rPr>
          <w:rFonts w:ascii="Times New Roman" w:hAnsi="Times New Roman" w:cs="Times New Roman"/>
          <w:sz w:val="28"/>
          <w:szCs w:val="28"/>
        </w:rPr>
      </w:pPr>
      <w:r>
        <w:rPr>
          <w:rFonts w:ascii="Times New Roman" w:hAnsi="Times New Roman" w:cs="Times New Roman"/>
          <w:sz w:val="28"/>
          <w:szCs w:val="28"/>
        </w:rPr>
        <w:t>Удмуртской Республики                                                                   М.А. Чистякова</w:t>
      </w:r>
    </w:p>
    <w:sectPr w:rsidR="00A11F6D" w:rsidRPr="00F520D1" w:rsidSect="00C50848">
      <w:headerReference w:type="default" r:id="rId8"/>
      <w:pgSz w:w="11906" w:h="16838" w:code="9"/>
      <w:pgMar w:top="709" w:right="566"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B9" w:rsidRDefault="000727B9" w:rsidP="009339F2">
      <w:r>
        <w:separator/>
      </w:r>
    </w:p>
  </w:endnote>
  <w:endnote w:type="continuationSeparator" w:id="0">
    <w:p w:rsidR="000727B9" w:rsidRDefault="000727B9" w:rsidP="00933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B9" w:rsidRDefault="000727B9" w:rsidP="009339F2">
      <w:r>
        <w:separator/>
      </w:r>
    </w:p>
  </w:footnote>
  <w:footnote w:type="continuationSeparator" w:id="0">
    <w:p w:rsidR="000727B9" w:rsidRDefault="000727B9" w:rsidP="00933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F2" w:rsidRPr="009339F2" w:rsidRDefault="000B7DD7">
    <w:pPr>
      <w:pStyle w:val="a4"/>
      <w:jc w:val="center"/>
      <w:rPr>
        <w:rFonts w:ascii="Times New Roman" w:hAnsi="Times New Roman" w:cs="Times New Roman"/>
        <w:sz w:val="26"/>
        <w:szCs w:val="26"/>
      </w:rPr>
    </w:pPr>
    <w:r w:rsidRPr="009339F2">
      <w:rPr>
        <w:rFonts w:ascii="Times New Roman" w:hAnsi="Times New Roman" w:cs="Times New Roman"/>
        <w:sz w:val="26"/>
        <w:szCs w:val="26"/>
      </w:rPr>
      <w:fldChar w:fldCharType="begin"/>
    </w:r>
    <w:r w:rsidR="009339F2" w:rsidRPr="009339F2">
      <w:rPr>
        <w:rFonts w:ascii="Times New Roman" w:hAnsi="Times New Roman" w:cs="Times New Roman"/>
        <w:sz w:val="26"/>
        <w:szCs w:val="26"/>
      </w:rPr>
      <w:instrText>PAGE   \* MERGEFORMAT</w:instrText>
    </w:r>
    <w:r w:rsidRPr="009339F2">
      <w:rPr>
        <w:rFonts w:ascii="Times New Roman" w:hAnsi="Times New Roman" w:cs="Times New Roman"/>
        <w:sz w:val="26"/>
        <w:szCs w:val="26"/>
      </w:rPr>
      <w:fldChar w:fldCharType="separate"/>
    </w:r>
    <w:r w:rsidR="00471E2C">
      <w:rPr>
        <w:rFonts w:ascii="Times New Roman" w:hAnsi="Times New Roman" w:cs="Times New Roman"/>
        <w:noProof/>
        <w:sz w:val="26"/>
        <w:szCs w:val="26"/>
      </w:rPr>
      <w:t>2</w:t>
    </w:r>
    <w:r w:rsidRPr="009339F2">
      <w:rPr>
        <w:rFonts w:ascii="Times New Roman" w:hAnsi="Times New Roman" w:cs="Times New Roman"/>
        <w:sz w:val="26"/>
        <w:szCs w:val="26"/>
      </w:rPr>
      <w:fldChar w:fldCharType="end"/>
    </w:r>
  </w:p>
  <w:p w:rsidR="009339F2" w:rsidRDefault="009339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318"/>
    <w:multiLevelType w:val="hybridMultilevel"/>
    <w:tmpl w:val="83EC5710"/>
    <w:lvl w:ilvl="0" w:tplc="D07499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206340D"/>
    <w:multiLevelType w:val="hybridMultilevel"/>
    <w:tmpl w:val="C576D866"/>
    <w:lvl w:ilvl="0" w:tplc="9E629A58">
      <w:start w:val="1"/>
      <w:numFmt w:val="decimal"/>
      <w:lvlText w:val="%1."/>
      <w:lvlJc w:val="left"/>
      <w:pPr>
        <w:ind w:left="1095" w:hanging="39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6550037C"/>
    <w:multiLevelType w:val="hybridMultilevel"/>
    <w:tmpl w:val="593826CE"/>
    <w:lvl w:ilvl="0" w:tplc="1126577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6F573182"/>
    <w:multiLevelType w:val="hybridMultilevel"/>
    <w:tmpl w:val="8C0C140E"/>
    <w:lvl w:ilvl="0" w:tplc="935822F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7AB66C89"/>
    <w:multiLevelType w:val="hybridMultilevel"/>
    <w:tmpl w:val="848A2CD6"/>
    <w:lvl w:ilvl="0" w:tplc="5060D1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3679C"/>
    <w:rsid w:val="000003F0"/>
    <w:rsid w:val="000133E9"/>
    <w:rsid w:val="000171E1"/>
    <w:rsid w:val="00020360"/>
    <w:rsid w:val="00025835"/>
    <w:rsid w:val="00027244"/>
    <w:rsid w:val="00027587"/>
    <w:rsid w:val="00030D72"/>
    <w:rsid w:val="00040785"/>
    <w:rsid w:val="0004797B"/>
    <w:rsid w:val="00063537"/>
    <w:rsid w:val="000727B9"/>
    <w:rsid w:val="00074D56"/>
    <w:rsid w:val="00080490"/>
    <w:rsid w:val="00082C01"/>
    <w:rsid w:val="00094910"/>
    <w:rsid w:val="000A2320"/>
    <w:rsid w:val="000A6A4D"/>
    <w:rsid w:val="000B25E2"/>
    <w:rsid w:val="000B7DD7"/>
    <w:rsid w:val="000D0D41"/>
    <w:rsid w:val="000D3059"/>
    <w:rsid w:val="000D623A"/>
    <w:rsid w:val="000F3DBB"/>
    <w:rsid w:val="000F5B8E"/>
    <w:rsid w:val="00102F92"/>
    <w:rsid w:val="001038CE"/>
    <w:rsid w:val="001056D6"/>
    <w:rsid w:val="001066EA"/>
    <w:rsid w:val="001070A3"/>
    <w:rsid w:val="0011473D"/>
    <w:rsid w:val="00117F28"/>
    <w:rsid w:val="00133545"/>
    <w:rsid w:val="00137612"/>
    <w:rsid w:val="00145A00"/>
    <w:rsid w:val="001533E7"/>
    <w:rsid w:val="0015722D"/>
    <w:rsid w:val="00161D2D"/>
    <w:rsid w:val="00163A7C"/>
    <w:rsid w:val="001673F1"/>
    <w:rsid w:val="00170151"/>
    <w:rsid w:val="001705FD"/>
    <w:rsid w:val="00174893"/>
    <w:rsid w:val="001A1815"/>
    <w:rsid w:val="001A387D"/>
    <w:rsid w:val="001A60EA"/>
    <w:rsid w:val="001B284D"/>
    <w:rsid w:val="001B2F31"/>
    <w:rsid w:val="001B54F4"/>
    <w:rsid w:val="001C5057"/>
    <w:rsid w:val="001C7872"/>
    <w:rsid w:val="001D48E2"/>
    <w:rsid w:val="001D726F"/>
    <w:rsid w:val="001F19DF"/>
    <w:rsid w:val="00207DF2"/>
    <w:rsid w:val="00211E07"/>
    <w:rsid w:val="002148C5"/>
    <w:rsid w:val="00216DA0"/>
    <w:rsid w:val="0021700C"/>
    <w:rsid w:val="00217E9E"/>
    <w:rsid w:val="002209D2"/>
    <w:rsid w:val="0022290D"/>
    <w:rsid w:val="00225952"/>
    <w:rsid w:val="002340F4"/>
    <w:rsid w:val="0023514D"/>
    <w:rsid w:val="00240744"/>
    <w:rsid w:val="00250358"/>
    <w:rsid w:val="00257DEF"/>
    <w:rsid w:val="00265ECB"/>
    <w:rsid w:val="00284572"/>
    <w:rsid w:val="00291EA0"/>
    <w:rsid w:val="002947F4"/>
    <w:rsid w:val="002955DE"/>
    <w:rsid w:val="002956FD"/>
    <w:rsid w:val="002B0447"/>
    <w:rsid w:val="002B1A00"/>
    <w:rsid w:val="002C5289"/>
    <w:rsid w:val="002D51A7"/>
    <w:rsid w:val="002D6E29"/>
    <w:rsid w:val="002E3689"/>
    <w:rsid w:val="002F262C"/>
    <w:rsid w:val="002F31A6"/>
    <w:rsid w:val="002F5CEE"/>
    <w:rsid w:val="003048E2"/>
    <w:rsid w:val="003065E5"/>
    <w:rsid w:val="0031011D"/>
    <w:rsid w:val="00320440"/>
    <w:rsid w:val="003258C0"/>
    <w:rsid w:val="00346A8A"/>
    <w:rsid w:val="00347578"/>
    <w:rsid w:val="00381F96"/>
    <w:rsid w:val="00395C12"/>
    <w:rsid w:val="00396210"/>
    <w:rsid w:val="003A209B"/>
    <w:rsid w:val="003A240D"/>
    <w:rsid w:val="003A6658"/>
    <w:rsid w:val="003A7447"/>
    <w:rsid w:val="003A7D1E"/>
    <w:rsid w:val="003B6D30"/>
    <w:rsid w:val="003C4A3D"/>
    <w:rsid w:val="003C7FBE"/>
    <w:rsid w:val="003D644A"/>
    <w:rsid w:val="003E1A28"/>
    <w:rsid w:val="003E4206"/>
    <w:rsid w:val="003F2612"/>
    <w:rsid w:val="003F2D30"/>
    <w:rsid w:val="003F5B6B"/>
    <w:rsid w:val="00401F90"/>
    <w:rsid w:val="004039BF"/>
    <w:rsid w:val="00406F5D"/>
    <w:rsid w:val="004070BC"/>
    <w:rsid w:val="00422289"/>
    <w:rsid w:val="00422772"/>
    <w:rsid w:val="004241AD"/>
    <w:rsid w:val="004261A5"/>
    <w:rsid w:val="00430E86"/>
    <w:rsid w:val="0043117A"/>
    <w:rsid w:val="00432B0C"/>
    <w:rsid w:val="00442596"/>
    <w:rsid w:val="00450CD4"/>
    <w:rsid w:val="0045122E"/>
    <w:rsid w:val="00453FA0"/>
    <w:rsid w:val="004623C0"/>
    <w:rsid w:val="00462FA8"/>
    <w:rsid w:val="004636A6"/>
    <w:rsid w:val="00465030"/>
    <w:rsid w:val="00467D8C"/>
    <w:rsid w:val="00471E2C"/>
    <w:rsid w:val="0047236D"/>
    <w:rsid w:val="00486787"/>
    <w:rsid w:val="004B7A49"/>
    <w:rsid w:val="004C63FD"/>
    <w:rsid w:val="004D667A"/>
    <w:rsid w:val="004D7713"/>
    <w:rsid w:val="004E0DC4"/>
    <w:rsid w:val="004F0471"/>
    <w:rsid w:val="004F1647"/>
    <w:rsid w:val="004F1E8D"/>
    <w:rsid w:val="004F3B94"/>
    <w:rsid w:val="004F593E"/>
    <w:rsid w:val="00506395"/>
    <w:rsid w:val="005065E0"/>
    <w:rsid w:val="0050723E"/>
    <w:rsid w:val="005141F3"/>
    <w:rsid w:val="00520965"/>
    <w:rsid w:val="00531426"/>
    <w:rsid w:val="0053626B"/>
    <w:rsid w:val="00537CCF"/>
    <w:rsid w:val="0054151E"/>
    <w:rsid w:val="0054544F"/>
    <w:rsid w:val="00551536"/>
    <w:rsid w:val="005524B5"/>
    <w:rsid w:val="00557C3C"/>
    <w:rsid w:val="00562368"/>
    <w:rsid w:val="005656D8"/>
    <w:rsid w:val="00570B07"/>
    <w:rsid w:val="00570DB9"/>
    <w:rsid w:val="00572FFC"/>
    <w:rsid w:val="005776EA"/>
    <w:rsid w:val="00581858"/>
    <w:rsid w:val="00582838"/>
    <w:rsid w:val="00583F5B"/>
    <w:rsid w:val="005952D8"/>
    <w:rsid w:val="005A7C12"/>
    <w:rsid w:val="005B0894"/>
    <w:rsid w:val="005B1E36"/>
    <w:rsid w:val="005C4485"/>
    <w:rsid w:val="005C7861"/>
    <w:rsid w:val="005D1229"/>
    <w:rsid w:val="005D5578"/>
    <w:rsid w:val="005D70EA"/>
    <w:rsid w:val="005D7734"/>
    <w:rsid w:val="005E705B"/>
    <w:rsid w:val="005F5318"/>
    <w:rsid w:val="00601449"/>
    <w:rsid w:val="0060672B"/>
    <w:rsid w:val="00624763"/>
    <w:rsid w:val="00626567"/>
    <w:rsid w:val="00631A92"/>
    <w:rsid w:val="00646E18"/>
    <w:rsid w:val="006478AF"/>
    <w:rsid w:val="00650175"/>
    <w:rsid w:val="00653130"/>
    <w:rsid w:val="00653533"/>
    <w:rsid w:val="00654476"/>
    <w:rsid w:val="00661640"/>
    <w:rsid w:val="0067419F"/>
    <w:rsid w:val="00684A47"/>
    <w:rsid w:val="00686881"/>
    <w:rsid w:val="0069044D"/>
    <w:rsid w:val="00690F55"/>
    <w:rsid w:val="00691730"/>
    <w:rsid w:val="00693DA7"/>
    <w:rsid w:val="0069501E"/>
    <w:rsid w:val="00695702"/>
    <w:rsid w:val="00695B00"/>
    <w:rsid w:val="00695EA2"/>
    <w:rsid w:val="006A0A83"/>
    <w:rsid w:val="006D35E9"/>
    <w:rsid w:val="006E2749"/>
    <w:rsid w:val="006E3B4F"/>
    <w:rsid w:val="006E722A"/>
    <w:rsid w:val="006F1FEF"/>
    <w:rsid w:val="006F3706"/>
    <w:rsid w:val="006F5ECC"/>
    <w:rsid w:val="00716166"/>
    <w:rsid w:val="007243F9"/>
    <w:rsid w:val="007309B4"/>
    <w:rsid w:val="00731B0F"/>
    <w:rsid w:val="0075710E"/>
    <w:rsid w:val="007660C8"/>
    <w:rsid w:val="007673A8"/>
    <w:rsid w:val="007732B0"/>
    <w:rsid w:val="0078220E"/>
    <w:rsid w:val="00784482"/>
    <w:rsid w:val="00784A0E"/>
    <w:rsid w:val="007877CF"/>
    <w:rsid w:val="0079263F"/>
    <w:rsid w:val="007A16DA"/>
    <w:rsid w:val="007C09C4"/>
    <w:rsid w:val="007C228A"/>
    <w:rsid w:val="007C6328"/>
    <w:rsid w:val="007D33CA"/>
    <w:rsid w:val="007D58E9"/>
    <w:rsid w:val="007D7CF4"/>
    <w:rsid w:val="007E4452"/>
    <w:rsid w:val="007E4707"/>
    <w:rsid w:val="00805AA9"/>
    <w:rsid w:val="0080667B"/>
    <w:rsid w:val="0081613A"/>
    <w:rsid w:val="0081711F"/>
    <w:rsid w:val="0083553C"/>
    <w:rsid w:val="00844944"/>
    <w:rsid w:val="0085246E"/>
    <w:rsid w:val="0085303E"/>
    <w:rsid w:val="008666B5"/>
    <w:rsid w:val="008670C4"/>
    <w:rsid w:val="008800B9"/>
    <w:rsid w:val="00880D99"/>
    <w:rsid w:val="00890A2C"/>
    <w:rsid w:val="008911CF"/>
    <w:rsid w:val="008A695F"/>
    <w:rsid w:val="008B22C6"/>
    <w:rsid w:val="008B5BDA"/>
    <w:rsid w:val="008C1F7F"/>
    <w:rsid w:val="008C51A0"/>
    <w:rsid w:val="008E2B04"/>
    <w:rsid w:val="008E602A"/>
    <w:rsid w:val="008F1A59"/>
    <w:rsid w:val="008F57E0"/>
    <w:rsid w:val="008F6773"/>
    <w:rsid w:val="00900872"/>
    <w:rsid w:val="009135ED"/>
    <w:rsid w:val="00921745"/>
    <w:rsid w:val="009339F2"/>
    <w:rsid w:val="0094030E"/>
    <w:rsid w:val="009558DF"/>
    <w:rsid w:val="00956354"/>
    <w:rsid w:val="00956E30"/>
    <w:rsid w:val="00961DFA"/>
    <w:rsid w:val="00964579"/>
    <w:rsid w:val="00964585"/>
    <w:rsid w:val="00991532"/>
    <w:rsid w:val="00994087"/>
    <w:rsid w:val="0099775E"/>
    <w:rsid w:val="009A04ED"/>
    <w:rsid w:val="009A31BA"/>
    <w:rsid w:val="009B1724"/>
    <w:rsid w:val="009B641B"/>
    <w:rsid w:val="009C21CA"/>
    <w:rsid w:val="009C25BD"/>
    <w:rsid w:val="009C3FD4"/>
    <w:rsid w:val="009C452A"/>
    <w:rsid w:val="009C77EB"/>
    <w:rsid w:val="009D04ED"/>
    <w:rsid w:val="009D0C9C"/>
    <w:rsid w:val="009D5B72"/>
    <w:rsid w:val="009D6F68"/>
    <w:rsid w:val="009F160E"/>
    <w:rsid w:val="009F235F"/>
    <w:rsid w:val="00A031C7"/>
    <w:rsid w:val="00A10425"/>
    <w:rsid w:val="00A11F6D"/>
    <w:rsid w:val="00A16CB2"/>
    <w:rsid w:val="00A16CCD"/>
    <w:rsid w:val="00A17792"/>
    <w:rsid w:val="00A23803"/>
    <w:rsid w:val="00A259BB"/>
    <w:rsid w:val="00A26762"/>
    <w:rsid w:val="00A3058A"/>
    <w:rsid w:val="00A40D53"/>
    <w:rsid w:val="00A523EA"/>
    <w:rsid w:val="00A56E71"/>
    <w:rsid w:val="00A60A34"/>
    <w:rsid w:val="00A624E8"/>
    <w:rsid w:val="00A63DA2"/>
    <w:rsid w:val="00A6486D"/>
    <w:rsid w:val="00A74893"/>
    <w:rsid w:val="00A751C8"/>
    <w:rsid w:val="00A80416"/>
    <w:rsid w:val="00A85C84"/>
    <w:rsid w:val="00A90E4A"/>
    <w:rsid w:val="00A90FA3"/>
    <w:rsid w:val="00A94ED8"/>
    <w:rsid w:val="00A955A7"/>
    <w:rsid w:val="00A968EE"/>
    <w:rsid w:val="00A96E02"/>
    <w:rsid w:val="00AA3A9C"/>
    <w:rsid w:val="00AA76AB"/>
    <w:rsid w:val="00AC1658"/>
    <w:rsid w:val="00AC4DCB"/>
    <w:rsid w:val="00AC5B49"/>
    <w:rsid w:val="00AD2304"/>
    <w:rsid w:val="00AD26CB"/>
    <w:rsid w:val="00AE31E0"/>
    <w:rsid w:val="00B0140D"/>
    <w:rsid w:val="00B11806"/>
    <w:rsid w:val="00B22D3A"/>
    <w:rsid w:val="00B27DC0"/>
    <w:rsid w:val="00B326A7"/>
    <w:rsid w:val="00B33B3B"/>
    <w:rsid w:val="00B3432F"/>
    <w:rsid w:val="00B36FEE"/>
    <w:rsid w:val="00B41C88"/>
    <w:rsid w:val="00B4752F"/>
    <w:rsid w:val="00B65628"/>
    <w:rsid w:val="00B84BDA"/>
    <w:rsid w:val="00B85038"/>
    <w:rsid w:val="00B85E5F"/>
    <w:rsid w:val="00B86AC0"/>
    <w:rsid w:val="00B940C3"/>
    <w:rsid w:val="00B942A5"/>
    <w:rsid w:val="00BA4392"/>
    <w:rsid w:val="00BA7D95"/>
    <w:rsid w:val="00BB311B"/>
    <w:rsid w:val="00BD566E"/>
    <w:rsid w:val="00BD7D77"/>
    <w:rsid w:val="00BE083A"/>
    <w:rsid w:val="00C015B0"/>
    <w:rsid w:val="00C04EC8"/>
    <w:rsid w:val="00C13392"/>
    <w:rsid w:val="00C138D0"/>
    <w:rsid w:val="00C17629"/>
    <w:rsid w:val="00C1783E"/>
    <w:rsid w:val="00C24C27"/>
    <w:rsid w:val="00C30715"/>
    <w:rsid w:val="00C43315"/>
    <w:rsid w:val="00C46A4E"/>
    <w:rsid w:val="00C50848"/>
    <w:rsid w:val="00C60127"/>
    <w:rsid w:val="00C70333"/>
    <w:rsid w:val="00C70585"/>
    <w:rsid w:val="00C70EAD"/>
    <w:rsid w:val="00C71EA4"/>
    <w:rsid w:val="00C76476"/>
    <w:rsid w:val="00C87EE5"/>
    <w:rsid w:val="00C947B0"/>
    <w:rsid w:val="00C95EF8"/>
    <w:rsid w:val="00C97809"/>
    <w:rsid w:val="00CB14F3"/>
    <w:rsid w:val="00CC1DDA"/>
    <w:rsid w:val="00CC5789"/>
    <w:rsid w:val="00CD2869"/>
    <w:rsid w:val="00CD561A"/>
    <w:rsid w:val="00CE67A2"/>
    <w:rsid w:val="00CF0058"/>
    <w:rsid w:val="00D06A66"/>
    <w:rsid w:val="00D10A3F"/>
    <w:rsid w:val="00D20DEA"/>
    <w:rsid w:val="00D22E9A"/>
    <w:rsid w:val="00D26ED0"/>
    <w:rsid w:val="00D301A4"/>
    <w:rsid w:val="00D3064D"/>
    <w:rsid w:val="00D31162"/>
    <w:rsid w:val="00D3320A"/>
    <w:rsid w:val="00D350D9"/>
    <w:rsid w:val="00D41E4E"/>
    <w:rsid w:val="00D427B2"/>
    <w:rsid w:val="00D44243"/>
    <w:rsid w:val="00D5187E"/>
    <w:rsid w:val="00D57CD7"/>
    <w:rsid w:val="00D62934"/>
    <w:rsid w:val="00D6459C"/>
    <w:rsid w:val="00D650B4"/>
    <w:rsid w:val="00D719B0"/>
    <w:rsid w:val="00D7584B"/>
    <w:rsid w:val="00D76872"/>
    <w:rsid w:val="00DA3C34"/>
    <w:rsid w:val="00DA3CCE"/>
    <w:rsid w:val="00DA55DA"/>
    <w:rsid w:val="00DC6B8D"/>
    <w:rsid w:val="00DC78CD"/>
    <w:rsid w:val="00DC7D59"/>
    <w:rsid w:val="00DD6748"/>
    <w:rsid w:val="00DD7A52"/>
    <w:rsid w:val="00DE41FA"/>
    <w:rsid w:val="00DF33E0"/>
    <w:rsid w:val="00DF64C7"/>
    <w:rsid w:val="00DF6AEE"/>
    <w:rsid w:val="00DF7C02"/>
    <w:rsid w:val="00E02133"/>
    <w:rsid w:val="00E04138"/>
    <w:rsid w:val="00E11D83"/>
    <w:rsid w:val="00E13C90"/>
    <w:rsid w:val="00E15305"/>
    <w:rsid w:val="00E254C7"/>
    <w:rsid w:val="00E3498B"/>
    <w:rsid w:val="00E353CD"/>
    <w:rsid w:val="00E36567"/>
    <w:rsid w:val="00E3679C"/>
    <w:rsid w:val="00E4408D"/>
    <w:rsid w:val="00E46041"/>
    <w:rsid w:val="00E467A2"/>
    <w:rsid w:val="00E51435"/>
    <w:rsid w:val="00E51E1B"/>
    <w:rsid w:val="00E533DC"/>
    <w:rsid w:val="00E55C6E"/>
    <w:rsid w:val="00E5796F"/>
    <w:rsid w:val="00E62ED7"/>
    <w:rsid w:val="00E6671F"/>
    <w:rsid w:val="00E66BBE"/>
    <w:rsid w:val="00E737AA"/>
    <w:rsid w:val="00E75F90"/>
    <w:rsid w:val="00E77016"/>
    <w:rsid w:val="00E85D71"/>
    <w:rsid w:val="00E86C24"/>
    <w:rsid w:val="00E92D31"/>
    <w:rsid w:val="00EA2AAE"/>
    <w:rsid w:val="00EA362E"/>
    <w:rsid w:val="00EB40F0"/>
    <w:rsid w:val="00EB49DD"/>
    <w:rsid w:val="00EC05B8"/>
    <w:rsid w:val="00EC75E5"/>
    <w:rsid w:val="00ED1DDE"/>
    <w:rsid w:val="00ED51E1"/>
    <w:rsid w:val="00ED76EE"/>
    <w:rsid w:val="00EE2C71"/>
    <w:rsid w:val="00EF7620"/>
    <w:rsid w:val="00F00B8A"/>
    <w:rsid w:val="00F03783"/>
    <w:rsid w:val="00F06553"/>
    <w:rsid w:val="00F136F3"/>
    <w:rsid w:val="00F17F03"/>
    <w:rsid w:val="00F21BDF"/>
    <w:rsid w:val="00F22D26"/>
    <w:rsid w:val="00F246BE"/>
    <w:rsid w:val="00F264BA"/>
    <w:rsid w:val="00F520D1"/>
    <w:rsid w:val="00F55AC4"/>
    <w:rsid w:val="00F65A1C"/>
    <w:rsid w:val="00F65D9A"/>
    <w:rsid w:val="00F7045E"/>
    <w:rsid w:val="00F74D5F"/>
    <w:rsid w:val="00F76A9D"/>
    <w:rsid w:val="00F803BE"/>
    <w:rsid w:val="00F81F1E"/>
    <w:rsid w:val="00F864A0"/>
    <w:rsid w:val="00F86FCF"/>
    <w:rsid w:val="00F959D7"/>
    <w:rsid w:val="00F978E5"/>
    <w:rsid w:val="00FA3757"/>
    <w:rsid w:val="00FA5F99"/>
    <w:rsid w:val="00FA5FD5"/>
    <w:rsid w:val="00FB2743"/>
    <w:rsid w:val="00FC24B4"/>
    <w:rsid w:val="00FC4536"/>
    <w:rsid w:val="00FC72F1"/>
    <w:rsid w:val="00FD19E4"/>
    <w:rsid w:val="00FD2A77"/>
    <w:rsid w:val="00FD7B6D"/>
    <w:rsid w:val="00FE64BC"/>
    <w:rsid w:val="00FE6C16"/>
    <w:rsid w:val="00FF5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D7"/>
    <w:rPr>
      <w:rFonts w:ascii="Arial" w:hAnsi="Arial" w:cs="Arial"/>
      <w:color w:val="000000"/>
      <w:sz w:val="27"/>
      <w:szCs w:val="27"/>
    </w:rPr>
  </w:style>
  <w:style w:type="paragraph" w:styleId="1">
    <w:name w:val="heading 1"/>
    <w:basedOn w:val="a"/>
    <w:next w:val="a"/>
    <w:link w:val="10"/>
    <w:qFormat/>
    <w:rsid w:val="00217E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339F2"/>
    <w:pPr>
      <w:tabs>
        <w:tab w:val="center" w:pos="4677"/>
        <w:tab w:val="right" w:pos="9355"/>
      </w:tabs>
    </w:pPr>
  </w:style>
  <w:style w:type="character" w:customStyle="1" w:styleId="a5">
    <w:name w:val="Верхний колонтитул Знак"/>
    <w:basedOn w:val="a0"/>
    <w:link w:val="a4"/>
    <w:uiPriority w:val="99"/>
    <w:locked/>
    <w:rsid w:val="009339F2"/>
    <w:rPr>
      <w:rFonts w:ascii="Arial" w:hAnsi="Arial" w:cs="Arial"/>
      <w:color w:val="000000"/>
      <w:sz w:val="27"/>
      <w:szCs w:val="27"/>
    </w:rPr>
  </w:style>
  <w:style w:type="paragraph" w:styleId="a6">
    <w:name w:val="footer"/>
    <w:basedOn w:val="a"/>
    <w:link w:val="a7"/>
    <w:uiPriority w:val="99"/>
    <w:unhideWhenUsed/>
    <w:rsid w:val="009339F2"/>
    <w:pPr>
      <w:tabs>
        <w:tab w:val="center" w:pos="4677"/>
        <w:tab w:val="right" w:pos="9355"/>
      </w:tabs>
    </w:pPr>
  </w:style>
  <w:style w:type="character" w:customStyle="1" w:styleId="a7">
    <w:name w:val="Нижний колонтитул Знак"/>
    <w:basedOn w:val="a0"/>
    <w:link w:val="a6"/>
    <w:uiPriority w:val="99"/>
    <w:locked/>
    <w:rsid w:val="009339F2"/>
    <w:rPr>
      <w:rFonts w:ascii="Arial" w:hAnsi="Arial" w:cs="Arial"/>
      <w:color w:val="000000"/>
      <w:sz w:val="27"/>
      <w:szCs w:val="27"/>
    </w:rPr>
  </w:style>
  <w:style w:type="paragraph" w:styleId="a8">
    <w:name w:val="List Paragraph"/>
    <w:basedOn w:val="a"/>
    <w:uiPriority w:val="34"/>
    <w:qFormat/>
    <w:rsid w:val="00EB49DD"/>
    <w:pPr>
      <w:ind w:left="720"/>
      <w:contextualSpacing/>
    </w:pPr>
  </w:style>
  <w:style w:type="character" w:customStyle="1" w:styleId="10">
    <w:name w:val="Заголовок 1 Знак"/>
    <w:basedOn w:val="a0"/>
    <w:link w:val="1"/>
    <w:rsid w:val="00217E9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55C6E"/>
    <w:pPr>
      <w:widowControl w:val="0"/>
      <w:autoSpaceDE w:val="0"/>
      <w:autoSpaceDN w:val="0"/>
    </w:pPr>
    <w:rPr>
      <w:rFonts w:ascii="Arial" w:eastAsiaTheme="minorEastAsia" w:hAnsi="Arial" w:cs="Arial"/>
      <w:szCs w:val="22"/>
    </w:rPr>
  </w:style>
  <w:style w:type="paragraph" w:customStyle="1" w:styleId="ConsPlusTitle">
    <w:name w:val="ConsPlusTitle"/>
    <w:rsid w:val="00E55C6E"/>
    <w:pPr>
      <w:widowControl w:val="0"/>
      <w:autoSpaceDE w:val="0"/>
      <w:autoSpaceDN w:val="0"/>
    </w:pPr>
    <w:rPr>
      <w:rFonts w:ascii="Arial" w:eastAsiaTheme="minorEastAsia"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color w:val="000000"/>
      <w:sz w:val="27"/>
      <w:szCs w:val="27"/>
    </w:rPr>
  </w:style>
  <w:style w:type="paragraph" w:styleId="1">
    <w:name w:val="heading 1"/>
    <w:basedOn w:val="a"/>
    <w:next w:val="a"/>
    <w:link w:val="10"/>
    <w:qFormat/>
    <w:rsid w:val="00217E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9F2"/>
    <w:pPr>
      <w:tabs>
        <w:tab w:val="center" w:pos="4677"/>
        <w:tab w:val="right" w:pos="9355"/>
      </w:tabs>
    </w:pPr>
  </w:style>
  <w:style w:type="character" w:customStyle="1" w:styleId="a5">
    <w:name w:val="Верхний колонтитул Знак"/>
    <w:basedOn w:val="a0"/>
    <w:link w:val="a4"/>
    <w:uiPriority w:val="99"/>
    <w:locked/>
    <w:rsid w:val="009339F2"/>
    <w:rPr>
      <w:rFonts w:ascii="Arial" w:hAnsi="Arial" w:cs="Arial"/>
      <w:color w:val="000000"/>
      <w:sz w:val="27"/>
      <w:szCs w:val="27"/>
    </w:rPr>
  </w:style>
  <w:style w:type="paragraph" w:styleId="a6">
    <w:name w:val="footer"/>
    <w:basedOn w:val="a"/>
    <w:link w:val="a7"/>
    <w:uiPriority w:val="99"/>
    <w:unhideWhenUsed/>
    <w:rsid w:val="009339F2"/>
    <w:pPr>
      <w:tabs>
        <w:tab w:val="center" w:pos="4677"/>
        <w:tab w:val="right" w:pos="9355"/>
      </w:tabs>
    </w:pPr>
  </w:style>
  <w:style w:type="character" w:customStyle="1" w:styleId="a7">
    <w:name w:val="Нижний колонтитул Знак"/>
    <w:basedOn w:val="a0"/>
    <w:link w:val="a6"/>
    <w:uiPriority w:val="99"/>
    <w:locked/>
    <w:rsid w:val="009339F2"/>
    <w:rPr>
      <w:rFonts w:ascii="Arial" w:hAnsi="Arial" w:cs="Arial"/>
      <w:color w:val="000000"/>
      <w:sz w:val="27"/>
      <w:szCs w:val="27"/>
    </w:rPr>
  </w:style>
  <w:style w:type="paragraph" w:styleId="a8">
    <w:name w:val="List Paragraph"/>
    <w:basedOn w:val="a"/>
    <w:uiPriority w:val="34"/>
    <w:qFormat/>
    <w:rsid w:val="00EB49DD"/>
    <w:pPr>
      <w:ind w:left="720"/>
      <w:contextualSpacing/>
    </w:pPr>
  </w:style>
  <w:style w:type="character" w:customStyle="1" w:styleId="10">
    <w:name w:val="Заголовок 1 Знак"/>
    <w:basedOn w:val="a0"/>
    <w:link w:val="1"/>
    <w:rsid w:val="00217E9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55C6E"/>
    <w:pPr>
      <w:widowControl w:val="0"/>
      <w:autoSpaceDE w:val="0"/>
      <w:autoSpaceDN w:val="0"/>
    </w:pPr>
    <w:rPr>
      <w:rFonts w:ascii="Arial" w:eastAsiaTheme="minorEastAsia" w:hAnsi="Arial" w:cs="Arial"/>
      <w:szCs w:val="22"/>
    </w:rPr>
  </w:style>
  <w:style w:type="paragraph" w:customStyle="1" w:styleId="ConsPlusTitle">
    <w:name w:val="ConsPlusTitle"/>
    <w:rsid w:val="00E55C6E"/>
    <w:pPr>
      <w:widowControl w:val="0"/>
      <w:autoSpaceDE w:val="0"/>
      <w:autoSpaceDN w:val="0"/>
    </w:pPr>
    <w:rPr>
      <w:rFonts w:ascii="Arial" w:eastAsiaTheme="minorEastAsia" w:hAnsi="Arial" w:cs="Arial"/>
      <w:b/>
      <w:szCs w:val="22"/>
    </w:rPr>
  </w:style>
</w:styles>
</file>

<file path=word/webSettings.xml><?xml version="1.0" encoding="utf-8"?>
<w:webSettings xmlns:r="http://schemas.openxmlformats.org/officeDocument/2006/relationships" xmlns:w="http://schemas.openxmlformats.org/wordprocessingml/2006/main">
  <w:divs>
    <w:div w:id="284447">
      <w:marLeft w:val="0"/>
      <w:marRight w:val="0"/>
      <w:marTop w:val="0"/>
      <w:marBottom w:val="0"/>
      <w:divBdr>
        <w:top w:val="none" w:sz="0" w:space="0" w:color="auto"/>
        <w:left w:val="none" w:sz="0" w:space="0" w:color="auto"/>
        <w:bottom w:val="none" w:sz="0" w:space="0" w:color="auto"/>
        <w:right w:val="none" w:sz="0" w:space="0" w:color="auto"/>
      </w:divBdr>
    </w:div>
    <w:div w:id="284448">
      <w:marLeft w:val="0"/>
      <w:marRight w:val="0"/>
      <w:marTop w:val="0"/>
      <w:marBottom w:val="0"/>
      <w:divBdr>
        <w:top w:val="none" w:sz="0" w:space="0" w:color="auto"/>
        <w:left w:val="none" w:sz="0" w:space="0" w:color="auto"/>
        <w:bottom w:val="none" w:sz="0" w:space="0" w:color="auto"/>
        <w:right w:val="none" w:sz="0" w:space="0" w:color="auto"/>
      </w:divBdr>
    </w:div>
    <w:div w:id="284449">
      <w:marLeft w:val="0"/>
      <w:marRight w:val="0"/>
      <w:marTop w:val="0"/>
      <w:marBottom w:val="0"/>
      <w:divBdr>
        <w:top w:val="none" w:sz="0" w:space="0" w:color="auto"/>
        <w:left w:val="none" w:sz="0" w:space="0" w:color="auto"/>
        <w:bottom w:val="none" w:sz="0" w:space="0" w:color="auto"/>
        <w:right w:val="none" w:sz="0" w:space="0" w:color="auto"/>
      </w:divBdr>
    </w:div>
    <w:div w:id="284450">
      <w:marLeft w:val="0"/>
      <w:marRight w:val="0"/>
      <w:marTop w:val="0"/>
      <w:marBottom w:val="0"/>
      <w:divBdr>
        <w:top w:val="none" w:sz="0" w:space="0" w:color="auto"/>
        <w:left w:val="none" w:sz="0" w:space="0" w:color="auto"/>
        <w:bottom w:val="none" w:sz="0" w:space="0" w:color="auto"/>
        <w:right w:val="none" w:sz="0" w:space="0" w:color="auto"/>
      </w:divBdr>
    </w:div>
    <w:div w:id="284451">
      <w:marLeft w:val="0"/>
      <w:marRight w:val="0"/>
      <w:marTop w:val="0"/>
      <w:marBottom w:val="0"/>
      <w:divBdr>
        <w:top w:val="none" w:sz="0" w:space="0" w:color="auto"/>
        <w:left w:val="none" w:sz="0" w:space="0" w:color="auto"/>
        <w:bottom w:val="none" w:sz="0" w:space="0" w:color="auto"/>
        <w:right w:val="none" w:sz="0" w:space="0" w:color="auto"/>
      </w:divBdr>
    </w:div>
    <w:div w:id="284452">
      <w:marLeft w:val="0"/>
      <w:marRight w:val="0"/>
      <w:marTop w:val="0"/>
      <w:marBottom w:val="0"/>
      <w:divBdr>
        <w:top w:val="none" w:sz="0" w:space="0" w:color="auto"/>
        <w:left w:val="none" w:sz="0" w:space="0" w:color="auto"/>
        <w:bottom w:val="none" w:sz="0" w:space="0" w:color="auto"/>
        <w:right w:val="none" w:sz="0" w:space="0" w:color="auto"/>
      </w:divBdr>
    </w:div>
    <w:div w:id="244536360">
      <w:bodyDiv w:val="1"/>
      <w:marLeft w:val="0"/>
      <w:marRight w:val="0"/>
      <w:marTop w:val="0"/>
      <w:marBottom w:val="0"/>
      <w:divBdr>
        <w:top w:val="none" w:sz="0" w:space="0" w:color="auto"/>
        <w:left w:val="none" w:sz="0" w:space="0" w:color="auto"/>
        <w:bottom w:val="none" w:sz="0" w:space="0" w:color="auto"/>
        <w:right w:val="none" w:sz="0" w:space="0" w:color="auto"/>
      </w:divBdr>
    </w:div>
    <w:div w:id="362558028">
      <w:bodyDiv w:val="1"/>
      <w:marLeft w:val="0"/>
      <w:marRight w:val="0"/>
      <w:marTop w:val="0"/>
      <w:marBottom w:val="0"/>
      <w:divBdr>
        <w:top w:val="none" w:sz="0" w:space="0" w:color="auto"/>
        <w:left w:val="none" w:sz="0" w:space="0" w:color="auto"/>
        <w:bottom w:val="none" w:sz="0" w:space="0" w:color="auto"/>
        <w:right w:val="none" w:sz="0" w:space="0" w:color="auto"/>
      </w:divBdr>
    </w:div>
    <w:div w:id="405881234">
      <w:bodyDiv w:val="1"/>
      <w:marLeft w:val="0"/>
      <w:marRight w:val="0"/>
      <w:marTop w:val="0"/>
      <w:marBottom w:val="0"/>
      <w:divBdr>
        <w:top w:val="none" w:sz="0" w:space="0" w:color="auto"/>
        <w:left w:val="none" w:sz="0" w:space="0" w:color="auto"/>
        <w:bottom w:val="none" w:sz="0" w:space="0" w:color="auto"/>
        <w:right w:val="none" w:sz="0" w:space="0" w:color="auto"/>
      </w:divBdr>
    </w:div>
    <w:div w:id="446890564">
      <w:bodyDiv w:val="1"/>
      <w:marLeft w:val="0"/>
      <w:marRight w:val="0"/>
      <w:marTop w:val="0"/>
      <w:marBottom w:val="0"/>
      <w:divBdr>
        <w:top w:val="none" w:sz="0" w:space="0" w:color="auto"/>
        <w:left w:val="none" w:sz="0" w:space="0" w:color="auto"/>
        <w:bottom w:val="none" w:sz="0" w:space="0" w:color="auto"/>
        <w:right w:val="none" w:sz="0" w:space="0" w:color="auto"/>
      </w:divBdr>
    </w:div>
    <w:div w:id="688143733">
      <w:bodyDiv w:val="1"/>
      <w:marLeft w:val="0"/>
      <w:marRight w:val="0"/>
      <w:marTop w:val="0"/>
      <w:marBottom w:val="0"/>
      <w:divBdr>
        <w:top w:val="none" w:sz="0" w:space="0" w:color="auto"/>
        <w:left w:val="none" w:sz="0" w:space="0" w:color="auto"/>
        <w:bottom w:val="none" w:sz="0" w:space="0" w:color="auto"/>
        <w:right w:val="none" w:sz="0" w:space="0" w:color="auto"/>
      </w:divBdr>
    </w:div>
    <w:div w:id="840317474">
      <w:bodyDiv w:val="1"/>
      <w:marLeft w:val="0"/>
      <w:marRight w:val="0"/>
      <w:marTop w:val="0"/>
      <w:marBottom w:val="0"/>
      <w:divBdr>
        <w:top w:val="none" w:sz="0" w:space="0" w:color="auto"/>
        <w:left w:val="none" w:sz="0" w:space="0" w:color="auto"/>
        <w:bottom w:val="none" w:sz="0" w:space="0" w:color="auto"/>
        <w:right w:val="none" w:sz="0" w:space="0" w:color="auto"/>
      </w:divBdr>
    </w:div>
    <w:div w:id="1246836793">
      <w:bodyDiv w:val="1"/>
      <w:marLeft w:val="0"/>
      <w:marRight w:val="0"/>
      <w:marTop w:val="0"/>
      <w:marBottom w:val="0"/>
      <w:divBdr>
        <w:top w:val="none" w:sz="0" w:space="0" w:color="auto"/>
        <w:left w:val="none" w:sz="0" w:space="0" w:color="auto"/>
        <w:bottom w:val="none" w:sz="0" w:space="0" w:color="auto"/>
        <w:right w:val="none" w:sz="0" w:space="0" w:color="auto"/>
      </w:divBdr>
    </w:div>
    <w:div w:id="1299994271">
      <w:bodyDiv w:val="1"/>
      <w:marLeft w:val="0"/>
      <w:marRight w:val="0"/>
      <w:marTop w:val="0"/>
      <w:marBottom w:val="0"/>
      <w:divBdr>
        <w:top w:val="none" w:sz="0" w:space="0" w:color="auto"/>
        <w:left w:val="none" w:sz="0" w:space="0" w:color="auto"/>
        <w:bottom w:val="none" w:sz="0" w:space="0" w:color="auto"/>
        <w:right w:val="none" w:sz="0" w:space="0" w:color="auto"/>
      </w:divBdr>
    </w:div>
    <w:div w:id="14662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CA6D-B43E-4971-9BB8-29D9C81D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garapova</cp:lastModifiedBy>
  <cp:revision>3</cp:revision>
  <cp:lastPrinted>2022-03-23T12:26:00Z</cp:lastPrinted>
  <dcterms:created xsi:type="dcterms:W3CDTF">2022-12-13T10:26:00Z</dcterms:created>
  <dcterms:modified xsi:type="dcterms:W3CDTF">2022-12-13T13:09:00Z</dcterms:modified>
</cp:coreProperties>
</file>